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pStyle w:val="MdHeading1"/>
      </w:pPr>
      <w:r>
        <w:t xml:space="preserve">Esempio di formule</w:t>
      </w:r>
    </w:p>
    <w:p>
      <w:pPr>
        <w:pStyle w:val="MdParagraph"/>
      </w:pPr>
      <w:r>
        <w:t xml:space="preserve">Relazione dell’energia: </w:t>
      </w:r>
      <m:oMath>
        <m:r>
          <m:t>E</m:t>
        </m:r>
        <m:r>
          <m:t>=</m:t>
        </m:r>
        <m:r>
          <m:t>m</m:t>
        </m:r>
        <m:sSup>
          <m:sSupPr/>
          <m:e>
            <m:r>
              <m:t>c</m:t>
            </m:r>
          </m:e>
          <m:sup>
            <m:r>
              <m:t>2</m:t>
            </m:r>
          </m:sup>
        </m:sSup>
      </m:oMath>
      <w:r>
        <w:t xml:space="preserve">.</w:t>
      </w:r>
    </w:p>
    <w:p>
      <m:oMath>
        <m:f>
          <m:num>
            <m:r>
              <m:t>a</m:t>
            </m:r>
          </m:num>
          <m:den>
            <m:r>
              <m:t>b</m:t>
            </m:r>
          </m:den>
        </m:f>
        <m:r>
          <m:t>+</m:t>
        </m:r>
        <m:rad>
          <m:radPr>
            <m:degHide m:val="1"/>
          </m:radPr>
          <m:deg/>
          <m:e>
            <m:r>
              <m:t>x</m:t>
            </m:r>
          </m:e>
        </m:rad>
      </m:oMath>
    </w:p>
    <w:p>
      <w:pPr>
        <w:pStyle w:val="MdParagraph"/>
      </w:pPr>
      <w:r>
        <w:t xml:space="preserve">Seleziona una formula in Word per continuare a modificarla.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"/>
      <w:lvlJc w:val="start"/>
    </w:lvl>
    <w:lvl w:ilvl="1" w15:tentative="1">
      <w:start w:val="1"/>
      <w:numFmt w:val="decimal"/>
      <w:lvlText w:val="%1.%2"/>
      <w:lvlJc w:val="start"/>
    </w:lvl>
    <w:lvl w:ilvl="2" w15:tentative="1">
      <w:start w:val="1"/>
      <w:numFmt w:val="decimal"/>
      <w:lvlText w:val="%1.%2.%3"/>
      <w:lvlJc w:val="start"/>
    </w:lvl>
    <w:lvl w:ilvl="3" w15:tentative="1">
      <w:start w:val="1"/>
      <w:numFmt w:val="decimal"/>
      <w:lvlText w:val="%4)"/>
      <w:lvlJc w:val="start"/>
    </w:lvl>
    <w:lvl w:ilvl="4" w15:tentative="1">
      <w:start w:val="1"/>
      <w:numFmt w:val="decimal"/>
      <w:lvlText w:val="%5)"/>
      <w:lvlJc w:val="start"/>
    </w:lvl>
    <w:lvl w:ilvl="5" w15:tentative="1">
      <w:start w:val="1"/>
      <w:numFmt w:val="decimal"/>
      <w:lvlText w:val="%6)"/>
      <w:lvlJc w:val="start"/>
    </w:lvl>
    <w:lvl w:ilvl="6" w15:tentative="1">
      <w:start w:val="1"/>
      <w:numFmt w:val="decimal"/>
      <w:lvlText w:val="%7)"/>
      <w:lvlJc w:val="start"/>
    </w:lvl>
    <w:lvl w:ilvl="7" w15:tentative="1">
      <w:start w:val="1"/>
      <w:numFmt w:val="decimal"/>
      <w:lvlText w:val="%8)"/>
      <w:lvlJc w:val="start"/>
    </w:lvl>
    <w:lvl w:ilvl="8" w15:tentative="1">
      <w:start w:val="1"/>
      <w:numFmt w:val="decimal"/>
      <w:lvlText w:val="%9)"/>
      <w:lvlJc w:val="start"/>
    </w:lvl>
  </w:abstractNum>
  <w:abstractNum w:abstractNumId="3" w15:restartNumberingAfterBreak="0">
    <w:multiLevelType w:val="hybridMultilevel"/>
    <w:lvl w:ilvl="0" w15:tentative="1">
      <w:start w:val="1"/>
      <w:numFmt w:val="bullet"/>
      <w:lvlText w:val="•"/>
      <w:lvlJc w:val="start"/>
    </w:lvl>
    <w:lvl w:ilvl="1" w15:tentative="1">
      <w:start w:val="1"/>
      <w:numFmt w:val="bullet"/>
      <w:lvlText w:val="■"/>
      <w:lvlJc w:val="start"/>
    </w:lvl>
    <w:lvl w:ilvl="2" w15:tentative="1">
      <w:start w:val="1"/>
      <w:numFmt w:val="bullet"/>
      <w:lvlText w:val="▶"/>
      <w:lvlJc w:val="start"/>
    </w:lvl>
    <w:lvl w:ilvl="3" w15:tentative="1">
      <w:start w:val="1"/>
      <w:numFmt w:val="bullet"/>
      <w:lvlText w:val="▲"/>
      <w:lvlJc w:val="start"/>
    </w:lvl>
    <w:lvl w:ilvl="4" w15:tentative="1">
      <w:start w:val="1"/>
      <w:numFmt w:val="bullet"/>
      <w:lvlText w:val="◆"/>
      <w:lvlJc w:val="start"/>
    </w:lvl>
    <w:lvl w:ilvl="5" w15:tentative="1">
      <w:start w:val="1"/>
      <w:numFmt w:val="bullet"/>
      <w:lvlText w:val="●"/>
      <w:lvlJc w:val="start"/>
    </w:lvl>
    <w:lvl w:ilvl="6" w15:tentative="1">
      <w:start w:val="1"/>
      <w:numFmt w:val="bullet"/>
      <w:lvlText w:val="□"/>
      <w:lvlJc w:val="start"/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icrosoft YaHei" w:cs="Microsoft YaHei" w:eastAsia="Microsoft YaHei" w:hAnsi="Microsoft YaHei"/>
        <w:sz w:val="24"/>
        <w:szCs w:val="24"/>
      </w:rPr>
    </w:rPrDefault>
    <w:pPrDefault>
      <w:pPr>
        <w:spacing w:line="360" w:lineRule="auto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keepNext/>
      <w:spacing w:before="480" w:after="240"/>
      <w:outlineLvl w:val="0"/>
    </w:pPr>
    <w:rPr>
      <w:rFonts w:ascii="Microsoft YaHei" w:cs="Microsoft YaHei" w:eastAsia="Microsoft YaHei" w:hAnsi="Microsoft YaHei"/>
      <w:b/>
      <w:bCs/>
      <w:color w:val="2F5597"/>
      <w:sz w:val="40"/>
      <w:szCs w:val="40"/>
    </w:rPr>
  </w:style>
  <w:style w:type="paragraph" w:styleId="Heading2">
    <w:name w:val="Heading 2"/>
    <w:basedOn w:val="Normal"/>
    <w:next w:val="Normal"/>
    <w:qFormat/>
    <w:pPr>
      <w:keepNext/>
      <w:spacing w:before="400" w:after="200"/>
      <w:outlineLvl w:val="1"/>
    </w:pPr>
    <w:rPr>
      <w:rFonts w:ascii="Microsoft YaHei" w:cs="Microsoft YaHei" w:eastAsia="Microsoft YaHei" w:hAnsi="Microsoft YaHei"/>
      <w:b/>
      <w:bCs/>
      <w:color w:val="5B9BD5"/>
      <w:sz w:val="32"/>
      <w:szCs w:val="32"/>
    </w:rPr>
  </w:style>
  <w:style w:type="paragraph" w:styleId="Heading3">
    <w:name w:val="Heading 3"/>
    <w:basedOn w:val="Normal"/>
    <w:next w:val="Normal"/>
    <w:qFormat/>
    <w:pPr>
      <w:keepNext/>
      <w:spacing w:before="320" w:after="160"/>
      <w:outlineLvl w:val="2"/>
    </w:pPr>
    <w:rPr>
      <w:rFonts w:ascii="Microsoft YaHei" w:cs="Microsoft YaHei" w:eastAsia="Microsoft YaHei" w:hAnsi="Microsoft YaHei"/>
      <w:b/>
      <w:bCs/>
      <w:color w:val="44546A"/>
      <w:sz w:val="28"/>
      <w:szCs w:val="28"/>
    </w:rPr>
  </w:style>
  <w:style w:type="paragraph" w:styleId="Heading4">
    <w:name w:val="Heading 4"/>
    <w:basedOn w:val="Normal"/>
    <w:next w:val="Normal"/>
    <w:qFormat/>
    <w:pPr>
      <w:keepNext/>
      <w:spacing w:before="280" w:after="140"/>
      <w:outlineLvl w:val="3"/>
    </w:pPr>
    <w:rPr>
      <w:rFonts w:ascii="Microsoft YaHei" w:cs="Microsoft YaHei" w:eastAsia="Microsoft YaHei" w:hAnsi="Microsoft YaHei"/>
      <w:b/>
      <w:bCs/>
      <w:color w:val="44546A"/>
      <w:sz w:val="26"/>
      <w:szCs w:val="26"/>
    </w:rPr>
  </w:style>
  <w:style w:type="paragraph" w:styleId="Heading5">
    <w:name w:val="Heading 5"/>
    <w:basedOn w:val="Normal"/>
    <w:next w:val="Normal"/>
    <w:qFormat/>
    <w:pPr>
      <w:keepNext/>
      <w:spacing w:before="240" w:after="120"/>
      <w:outlineLvl w:val="4"/>
    </w:pPr>
    <w:rPr>
      <w:rFonts w:ascii="Microsoft YaHei" w:cs="Microsoft YaHei" w:eastAsia="Microsoft YaHei" w:hAnsi="Microsoft YaHei"/>
      <w:b/>
      <w:bCs/>
      <w:i/>
      <w:iCs/>
      <w:color w:val="44546A"/>
      <w:sz w:val="24"/>
      <w:szCs w:val="24"/>
    </w:rPr>
  </w:style>
  <w:style w:type="paragraph" w:styleId="Heading6">
    <w:name w:val="Heading 6"/>
    <w:basedOn w:val="Normal"/>
    <w:next w:val="Normal"/>
    <w:qFormat/>
    <w:pPr>
      <w:keepNext/>
      <w:spacing w:before="240" w:after="120"/>
      <w:outlineLvl w:val="5"/>
    </w:pPr>
    <w:rPr>
      <w:rFonts w:ascii="Microsoft YaHei" w:cs="Microsoft YaHei" w:eastAsia="Microsoft YaHei" w:hAnsi="Microsoft YaHei"/>
      <w:b w:val="false"/>
      <w:bCs w:val="false"/>
      <w:i/>
      <w:iCs/>
      <w:color w:val="44546A"/>
      <w:sz w:val="24"/>
      <w:szCs w:val="24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paragraph" w:styleId="MdSpace">
    <w:name w:val="MdSpace"/>
    <w:basedOn w:val="Normal"/>
    <w:next w:val="Normal"/>
    <w:qFormat/>
    <w:pPr>
      <w:spacing w:before="0" w:after="0"/>
    </w:pPr>
  </w:style>
  <w:style w:type="paragraph" w:styleId="MdCode">
    <w:name w:val="MdCode"/>
    <w:basedOn w:val="Normal"/>
    <w:next w:val="Normal"/>
    <w:qFormat/>
    <w:pPr>
      <w:pBdr>
        <w:top w:val="single" w:color="A5A5A5" w:sz="1" w:space="8"/>
        <w:bottom w:val="single" w:color="A5A5A5" w:sz="1" w:space="8"/>
        <w:left w:val="single" w:color="A5A5A5" w:sz="1" w:space="8"/>
        <w:right w:val="single" w:color="A5A5A5" w:sz="1" w:space="8"/>
      </w:pBdr>
      <w:shd w:fill="f6f6f7"/>
      <w:spacing w:before="200" w:after="200"/>
    </w:pPr>
    <w:rPr>
      <w:rFonts w:ascii="Courier New" w:cs="Courier New" w:eastAsia="Courier New" w:hAnsi="Courier New"/>
      <w:color w:val="032F62"/>
      <w:sz w:val="21"/>
      <w:szCs w:val="21"/>
    </w:rPr>
  </w:style>
  <w:style w:type="paragraph" w:styleId="MdHr">
    <w:name w:val="MdHr"/>
    <w:basedOn w:val="Normal"/>
    <w:next w:val="Normal"/>
    <w:qFormat/>
    <w:pPr>
      <w:pBdr>
        <w:bottom w:val="single" w:color="D9D9D9" w:sz="1" w:space="1"/>
      </w:pBdr>
      <w:spacing w:before="240" w:after="240"/>
    </w:pPr>
  </w:style>
  <w:style w:type="paragraph" w:styleId="MdBlockquote">
    <w:name w:val="MdBlockquote"/>
    <w:basedOn w:val="Normal"/>
    <w:next w:val="Normal"/>
    <w:qFormat/>
    <w:pPr>
      <w:pBdr>
        <w:left w:val="single" w:color="666666" w:sz="20" w:space="12"/>
      </w:pBdr>
      <w:shd w:fill="F9F9F9"/>
      <w:spacing w:before="200" w:after="200"/>
      <w:ind w:left="360"/>
    </w:pPr>
    <w:rPr>
      <w:i/>
      <w:iCs/>
      <w:color w:val="666666"/>
    </w:rPr>
  </w:style>
  <w:style w:type="paragraph" w:styleId="MdHtml">
    <w:name w:val="MdHtml"/>
    <w:basedOn w:val="Normal"/>
    <w:next w:val="Normal"/>
    <w:qFormat/>
    <w:rPr>
      <w:rFonts w:ascii="Courier New" w:cs="Courier New" w:eastAsia="Courier New" w:hAnsi="Courier New"/>
      <w:color w:val="4472C4"/>
    </w:rPr>
  </w:style>
  <w:style w:type="paragraph" w:styleId="MdDef">
    <w:name w:val="MdDef"/>
    <w:basedOn w:val="Normal"/>
    <w:next w:val="Normal"/>
    <w:qFormat/>
    <w:pPr>
      <w:ind w:left="720" w:hanging="360"/>
    </w:pPr>
  </w:style>
  <w:style w:type="paragraph" w:styleId="MdParagraph">
    <w:name w:val="MdParagraph"/>
    <w:basedOn w:val="Normal"/>
    <w:next w:val="Normal"/>
    <w:qFormat/>
    <w:pPr>
      <w:spacing w:before="120" w:after="120"/>
    </w:pPr>
  </w:style>
  <w:style w:type="paragraph" w:styleId="MdText">
    <w:name w:val="MdText"/>
    <w:basedOn w:val="Normal"/>
    <w:next w:val="Normal"/>
    <w:qFormat/>
  </w:style>
  <w:style w:type="paragraph" w:styleId="MdFootnote">
    <w:name w:val="MdFootnote"/>
    <w:basedOn w:val="Normal"/>
    <w:next w:val="Normal"/>
    <w:qFormat/>
    <w:rPr>
      <w:vertAlign w:val="superscript"/>
    </w:rPr>
  </w:style>
  <w:style w:type="paragraph" w:styleId="MdListItem">
    <w:name w:val="MdListItem"/>
    <w:basedOn w:val="Normal"/>
    <w:next w:val="Normal"/>
    <w:qFormat/>
    <w:pPr>
      <w:spacing w:before="60" w:after="60"/>
      <w:ind w:left="720" w:hanging="360"/>
    </w:pPr>
  </w:style>
  <w:style w:type="paragraph" w:styleId="MdTable">
    <w:name w:val="MdTable"/>
    <w:basedOn w:val="Normal"/>
    <w:next w:val="Normal"/>
    <w:qFormat/>
    <w:pPr>
      <w:spacing w:before="60" w:after="60"/>
    </w:pPr>
  </w:style>
  <w:style w:type="paragraph" w:styleId="MdTableHeader">
    <w:name w:val="MdTableHeader"/>
    <w:basedOn w:val="Normal"/>
    <w:next w:val="Normal"/>
    <w:qFormat/>
    <w:rPr>
      <w:b/>
      <w:bCs/>
    </w:rPr>
  </w:style>
  <w:style w:type="paragraph" w:styleId="MdTableCell">
    <w:name w:val="MdTableCell"/>
    <w:basedOn w:val="Normal"/>
    <w:next w:val="Normal"/>
    <w:qFormat/>
  </w:style>
  <w:style w:type="paragraph" w:styleId="MdHeading1">
    <w:name w:val="MdHeading1"/>
    <w:basedOn w:val="Normal"/>
    <w:next w:val="Normal"/>
    <w:qFormat/>
    <w:pPr>
      <w:keepNext/>
      <w:spacing w:before="480" w:after="240"/>
      <w:outlineLvl w:val="0"/>
    </w:pPr>
    <w:rPr>
      <w:rFonts w:ascii="Microsoft YaHei" w:cs="Microsoft YaHei" w:eastAsia="Microsoft YaHei" w:hAnsi="Microsoft YaHei"/>
      <w:b/>
      <w:bCs/>
      <w:color w:val="2F5597"/>
      <w:sz w:val="40"/>
      <w:szCs w:val="40"/>
    </w:rPr>
  </w:style>
  <w:style w:type="paragraph" w:styleId="MdHeading2">
    <w:name w:val="MdHeading2"/>
    <w:basedOn w:val="Normal"/>
    <w:next w:val="Normal"/>
    <w:qFormat/>
    <w:pPr>
      <w:keepNext/>
      <w:spacing w:before="400" w:after="200"/>
      <w:outlineLvl w:val="1"/>
    </w:pPr>
    <w:rPr>
      <w:rFonts w:ascii="Microsoft YaHei" w:cs="Microsoft YaHei" w:eastAsia="Microsoft YaHei" w:hAnsi="Microsoft YaHei"/>
      <w:b/>
      <w:bCs/>
      <w:color w:val="5B9BD5"/>
      <w:sz w:val="32"/>
      <w:szCs w:val="32"/>
    </w:rPr>
  </w:style>
  <w:style w:type="paragraph" w:styleId="MdHeading3">
    <w:name w:val="MdHeading3"/>
    <w:basedOn w:val="Normal"/>
    <w:next w:val="Normal"/>
    <w:qFormat/>
    <w:pPr>
      <w:keepNext/>
      <w:spacing w:before="320" w:after="160"/>
      <w:outlineLvl w:val="2"/>
    </w:pPr>
    <w:rPr>
      <w:rFonts w:ascii="Microsoft YaHei" w:cs="Microsoft YaHei" w:eastAsia="Microsoft YaHei" w:hAnsi="Microsoft YaHei"/>
      <w:b/>
      <w:bCs/>
      <w:color w:val="44546A"/>
      <w:sz w:val="28"/>
      <w:szCs w:val="28"/>
    </w:rPr>
  </w:style>
  <w:style w:type="paragraph" w:styleId="MdHeading4">
    <w:name w:val="MdHeading4"/>
    <w:basedOn w:val="Normal"/>
    <w:next w:val="Normal"/>
    <w:qFormat/>
    <w:pPr>
      <w:keepNext/>
      <w:spacing w:before="280" w:after="140"/>
      <w:outlineLvl w:val="3"/>
    </w:pPr>
    <w:rPr>
      <w:rFonts w:ascii="Microsoft YaHei" w:cs="Microsoft YaHei" w:eastAsia="Microsoft YaHei" w:hAnsi="Microsoft YaHei"/>
      <w:b/>
      <w:bCs/>
      <w:color w:val="44546A"/>
      <w:sz w:val="26"/>
      <w:szCs w:val="26"/>
    </w:rPr>
  </w:style>
  <w:style w:type="paragraph" w:styleId="MdHeading5">
    <w:name w:val="MdHeading5"/>
    <w:basedOn w:val="Normal"/>
    <w:next w:val="Normal"/>
    <w:qFormat/>
    <w:pPr>
      <w:keepNext/>
      <w:spacing w:before="240" w:after="120"/>
      <w:outlineLvl w:val="4"/>
    </w:pPr>
    <w:rPr>
      <w:rFonts w:ascii="Microsoft YaHei" w:cs="Microsoft YaHei" w:eastAsia="Microsoft YaHei" w:hAnsi="Microsoft YaHei"/>
      <w:b/>
      <w:bCs/>
      <w:i/>
      <w:iCs/>
      <w:color w:val="44546A"/>
      <w:sz w:val="24"/>
      <w:szCs w:val="24"/>
    </w:rPr>
  </w:style>
  <w:style w:type="paragraph" w:styleId="MdHeading6">
    <w:name w:val="MdHeading6"/>
    <w:basedOn w:val="Normal"/>
    <w:next w:val="Normal"/>
    <w:qFormat/>
    <w:pPr>
      <w:keepNext/>
      <w:spacing w:before="240" w:after="120"/>
      <w:outlineLvl w:val="5"/>
    </w:pPr>
    <w:rPr>
      <w:rFonts w:ascii="Microsoft YaHei" w:cs="Microsoft YaHei" w:eastAsia="Microsoft YaHei" w:hAnsi="Microsoft YaHei"/>
      <w:b w:val="false"/>
      <w:bCs w:val="false"/>
      <w:i/>
      <w:iCs/>
      <w:color w:val="44546A"/>
      <w:sz w:val="24"/>
      <w:szCs w:val="24"/>
    </w:rPr>
  </w:style>
  <w:style w:type="character" w:styleId="MdTag">
    <w:name w:val="MdTag"/>
    <w:basedOn w:val="Normal"/>
    <w:next w:val="Normal"/>
    <w:uiPriority w:val="99"/>
    <w:unhideWhenUsed/>
    <w:qFormat/>
    <w:rPr>
      <w:rFonts w:ascii="Courier New" w:cs="Courier New" w:eastAsia="Courier New" w:hAnsi="Courier New"/>
      <w:color w:val="ED7D31"/>
    </w:rPr>
  </w:style>
  <w:style w:type="character" w:styleId="MdLink">
    <w:name w:val="MdLink"/>
    <w:basedOn w:val="Normal"/>
    <w:next w:val="Normal"/>
    <w:uiPriority w:val="99"/>
    <w:unhideWhenUsed/>
    <w:qFormat/>
    <w:rPr>
      <w:color w:val="0563C1"/>
      <w:u w:val="single"/>
    </w:rPr>
  </w:style>
  <w:style w:type="character" w:styleId="MdStrong">
    <w:name w:val="MdStrong"/>
    <w:basedOn w:val="Normal"/>
    <w:next w:val="Normal"/>
    <w:uiPriority w:val="99"/>
    <w:unhideWhenUsed/>
    <w:qFormat/>
    <w:rPr>
      <w:b/>
      <w:bCs/>
    </w:rPr>
  </w:style>
  <w:style w:type="character" w:styleId="MdEm">
    <w:name w:val="MdEm"/>
    <w:basedOn w:val="Normal"/>
    <w:next w:val="Normal"/>
    <w:uiPriority w:val="99"/>
    <w:unhideWhenUsed/>
    <w:qFormat/>
    <w:rPr>
      <w:i/>
      <w:iCs/>
    </w:rPr>
  </w:style>
  <w:style w:type="character" w:styleId="MdCodespan">
    <w:name w:val="MdCodespan"/>
    <w:basedOn w:val="Normal"/>
    <w:next w:val="Normal"/>
    <w:uiPriority w:val="99"/>
    <w:unhideWhenUsed/>
    <w:qFormat/>
    <w:rPr>
      <w:rFonts w:ascii="Courier New" w:cs="Courier New" w:eastAsia="Courier New" w:hAnsi="Courier New"/>
      <w:color w:val="70AD47"/>
    </w:rPr>
  </w:style>
  <w:style w:type="character" w:styleId="MdDel">
    <w:name w:val="MdDel"/>
    <w:basedOn w:val="Normal"/>
    <w:next w:val="Normal"/>
    <w:uiPriority w:val="99"/>
    <w:unhideWhenUsed/>
    <w:qFormat/>
    <w:rPr>
      <w:strike/>
      <w:color w:val="FF0000"/>
    </w:rPr>
  </w:style>
  <w:style w:type="character" w:styleId="MdBr">
    <w:name w:val="MdBr"/>
    <w:basedOn w:val="Normal"/>
    <w:next w:val="Normal"/>
    <w:uiPriority w:val="99"/>
    <w:unhideWhenUsed/>
    <w:qFormat/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Aitoword</dc:creator>
  <cp:lastModifiedBy>Aitoword</cp:lastModifiedBy>
  <cp:revision>1</cp:revision>
  <dcterms:created xsi:type="dcterms:W3CDTF">2026-10-25T04:59:49.229Z</dcterms:created>
  <dcterms:modified xsi:type="dcterms:W3CDTF">2026-10-25T04:59:49.229Z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